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2F" w:rsidRDefault="009C182F" w:rsidP="009C182F">
      <w:pPr>
        <w:jc w:val="center"/>
        <w:rPr>
          <w:b/>
          <w:sz w:val="24"/>
        </w:rPr>
      </w:pPr>
      <w:r>
        <w:rPr>
          <w:b/>
          <w:sz w:val="24"/>
        </w:rPr>
        <w:t>СОВЕТ ДЕПУТАТОВ ПРОФСОЮЗНИНСКОГО</w:t>
      </w:r>
    </w:p>
    <w:p w:rsidR="009C182F" w:rsidRDefault="009C182F" w:rsidP="009C182F">
      <w:pPr>
        <w:jc w:val="center"/>
        <w:rPr>
          <w:b/>
          <w:sz w:val="24"/>
        </w:rPr>
      </w:pPr>
      <w:r>
        <w:rPr>
          <w:b/>
          <w:sz w:val="24"/>
        </w:rPr>
        <w:t xml:space="preserve">СЕЛЬСКОГО ПОСЕЛЕНИЯ  ДАНИЛОВСКОГО </w:t>
      </w:r>
    </w:p>
    <w:p w:rsidR="009C182F" w:rsidRDefault="009C182F" w:rsidP="009C182F">
      <w:pPr>
        <w:jc w:val="center"/>
        <w:rPr>
          <w:sz w:val="24"/>
        </w:rPr>
      </w:pPr>
      <w:r>
        <w:rPr>
          <w:b/>
          <w:sz w:val="24"/>
        </w:rPr>
        <w:t>МУНИЦИПАЛЬНОГО  РАЙОНА  ВОЛГОГРАДСКОЙ   ОБЛАСТИ</w:t>
      </w:r>
      <w:r>
        <w:rPr>
          <w:sz w:val="24"/>
        </w:rPr>
        <w:t xml:space="preserve">                    </w:t>
      </w:r>
    </w:p>
    <w:p w:rsidR="009C182F" w:rsidRDefault="009C182F" w:rsidP="009C182F">
      <w:pPr>
        <w:pBdr>
          <w:bottom w:val="single" w:sz="4" w:space="1" w:color="000000"/>
        </w:pBdr>
        <w:jc w:val="center"/>
      </w:pPr>
      <w:r>
        <w:t>403383, Волгоградская область, Даниловский район, ул. Совхозная 1. тел.5-83-41, 5-83-86</w:t>
      </w:r>
    </w:p>
    <w:p w:rsidR="009C182F" w:rsidRDefault="009C182F" w:rsidP="009C182F">
      <w:pPr>
        <w:jc w:val="center"/>
      </w:pPr>
    </w:p>
    <w:p w:rsidR="009C182F" w:rsidRDefault="009C182F" w:rsidP="009C182F">
      <w:pPr>
        <w:jc w:val="center"/>
        <w:rPr>
          <w:sz w:val="24"/>
        </w:rPr>
      </w:pPr>
      <w:r>
        <w:rPr>
          <w:sz w:val="24"/>
        </w:rPr>
        <w:t>РЕШЕНИЕ</w:t>
      </w:r>
    </w:p>
    <w:p w:rsidR="009C182F" w:rsidRDefault="009C182F" w:rsidP="009C182F">
      <w:pPr>
        <w:jc w:val="center"/>
        <w:rPr>
          <w:sz w:val="24"/>
        </w:rPr>
      </w:pPr>
      <w:r>
        <w:rPr>
          <w:sz w:val="24"/>
        </w:rPr>
        <w:t xml:space="preserve">                   </w:t>
      </w:r>
    </w:p>
    <w:p w:rsidR="009C182F" w:rsidRDefault="009C182F" w:rsidP="009C182F">
      <w:pPr>
        <w:rPr>
          <w:sz w:val="24"/>
          <w:szCs w:val="24"/>
        </w:rPr>
      </w:pPr>
      <w:r>
        <w:rPr>
          <w:sz w:val="24"/>
          <w:szCs w:val="24"/>
        </w:rPr>
        <w:t>от 10.02.202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г.                                      №  1/1</w:t>
      </w:r>
      <w:r>
        <w:rPr>
          <w:sz w:val="24"/>
          <w:szCs w:val="24"/>
        </w:rPr>
        <w:t>2-1</w:t>
      </w:r>
    </w:p>
    <w:p w:rsidR="009C182F" w:rsidRDefault="009C182F" w:rsidP="009C182F">
      <w:pPr>
        <w:tabs>
          <w:tab w:val="left" w:pos="6680"/>
        </w:tabs>
        <w:rPr>
          <w:sz w:val="24"/>
          <w:szCs w:val="24"/>
        </w:rPr>
      </w:pPr>
    </w:p>
    <w:p w:rsidR="009C182F" w:rsidRDefault="009C182F" w:rsidP="009C182F">
      <w:pPr>
        <w:tabs>
          <w:tab w:val="left" w:pos="6680"/>
        </w:tabs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9C182F" w:rsidRDefault="009C182F" w:rsidP="009C182F">
      <w:pPr>
        <w:tabs>
          <w:tab w:val="left" w:pos="6680"/>
        </w:tabs>
        <w:rPr>
          <w:sz w:val="24"/>
          <w:szCs w:val="24"/>
        </w:rPr>
      </w:pPr>
      <w:r>
        <w:rPr>
          <w:sz w:val="24"/>
          <w:szCs w:val="24"/>
        </w:rPr>
        <w:t>решение Совета депутатов</w:t>
      </w:r>
    </w:p>
    <w:p w:rsidR="009C182F" w:rsidRDefault="009C182F" w:rsidP="009C182F">
      <w:pPr>
        <w:tabs>
          <w:tab w:val="left" w:pos="6680"/>
        </w:tabs>
        <w:rPr>
          <w:sz w:val="24"/>
          <w:szCs w:val="24"/>
        </w:rPr>
      </w:pPr>
      <w:r>
        <w:rPr>
          <w:sz w:val="24"/>
          <w:szCs w:val="24"/>
        </w:rPr>
        <w:t>Профсоюзнинского сельского</w:t>
      </w:r>
    </w:p>
    <w:p w:rsidR="009C182F" w:rsidRDefault="00A7568C" w:rsidP="009C182F">
      <w:pPr>
        <w:tabs>
          <w:tab w:val="left" w:pos="6680"/>
        </w:tabs>
        <w:rPr>
          <w:sz w:val="24"/>
          <w:szCs w:val="24"/>
        </w:rPr>
      </w:pPr>
      <w:r>
        <w:rPr>
          <w:sz w:val="24"/>
          <w:szCs w:val="24"/>
        </w:rPr>
        <w:t>поселения от 10</w:t>
      </w:r>
      <w:r w:rsidR="009C182F">
        <w:rPr>
          <w:sz w:val="24"/>
          <w:szCs w:val="24"/>
        </w:rPr>
        <w:t>.11</w:t>
      </w:r>
      <w:r w:rsidR="009C182F">
        <w:rPr>
          <w:sz w:val="24"/>
          <w:szCs w:val="24"/>
        </w:rPr>
        <w:t>.20</w:t>
      </w:r>
      <w:r w:rsidR="009C182F">
        <w:rPr>
          <w:sz w:val="24"/>
          <w:szCs w:val="24"/>
        </w:rPr>
        <w:t>25</w:t>
      </w:r>
      <w:r w:rsidR="009C182F">
        <w:rPr>
          <w:sz w:val="24"/>
          <w:szCs w:val="24"/>
        </w:rPr>
        <w:t xml:space="preserve">г. № </w:t>
      </w:r>
      <w:r w:rsidR="009C182F">
        <w:rPr>
          <w:sz w:val="24"/>
          <w:szCs w:val="24"/>
        </w:rPr>
        <w:t>5/40</w:t>
      </w:r>
    </w:p>
    <w:p w:rsidR="009C182F" w:rsidRDefault="009C182F" w:rsidP="009C182F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3E">
        <w:rPr>
          <w:rFonts w:ascii="Times New Roman" w:hAnsi="Times New Roman" w:cs="Times New Roman"/>
          <w:sz w:val="24"/>
          <w:szCs w:val="24"/>
        </w:rPr>
        <w:t xml:space="preserve">«О бюджете  Профсоюзнинского </w:t>
      </w:r>
      <w:proofErr w:type="gramStart"/>
      <w:r w:rsidRPr="00B8563E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Pr="00B856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82F" w:rsidRDefault="009C182F" w:rsidP="009C182F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63E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63E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563E"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 w:rsidRPr="00B8563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8563E">
        <w:rPr>
          <w:rFonts w:ascii="Times New Roman" w:hAnsi="Times New Roman" w:cs="Times New Roman"/>
          <w:sz w:val="24"/>
          <w:szCs w:val="24"/>
        </w:rPr>
        <w:t xml:space="preserve"> плановый </w:t>
      </w:r>
    </w:p>
    <w:p w:rsidR="009C182F" w:rsidRPr="00B8563E" w:rsidRDefault="009C182F" w:rsidP="009C182F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563E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8563E">
        <w:rPr>
          <w:rFonts w:ascii="Times New Roman" w:hAnsi="Times New Roman" w:cs="Times New Roman"/>
          <w:sz w:val="24"/>
          <w:szCs w:val="24"/>
        </w:rPr>
        <w:t>годов»</w:t>
      </w:r>
    </w:p>
    <w:p w:rsidR="009C182F" w:rsidRPr="00B8563E" w:rsidRDefault="009C182F" w:rsidP="009C182F">
      <w:pPr>
        <w:tabs>
          <w:tab w:val="left" w:pos="6680"/>
        </w:tabs>
        <w:jc w:val="both"/>
        <w:rPr>
          <w:sz w:val="24"/>
          <w:szCs w:val="24"/>
        </w:rPr>
      </w:pPr>
    </w:p>
    <w:p w:rsidR="009C182F" w:rsidRDefault="009C182F" w:rsidP="009C182F">
      <w:pPr>
        <w:tabs>
          <w:tab w:val="left" w:pos="6680"/>
        </w:tabs>
        <w:rPr>
          <w:sz w:val="24"/>
          <w:szCs w:val="24"/>
        </w:rPr>
      </w:pPr>
      <w:r>
        <w:rPr>
          <w:sz w:val="24"/>
          <w:szCs w:val="24"/>
        </w:rPr>
        <w:t xml:space="preserve">Рассмотрев, </w:t>
      </w:r>
      <w:r>
        <w:rPr>
          <w:sz w:val="24"/>
          <w:szCs w:val="24"/>
        </w:rPr>
        <w:t xml:space="preserve">Соглашение  о передаче полномочий по организации ритуальных услуг и  содержанию мест захоронений Даниловского муниципального района  </w:t>
      </w:r>
      <w:proofErr w:type="spellStart"/>
      <w:r>
        <w:rPr>
          <w:sz w:val="24"/>
          <w:szCs w:val="24"/>
        </w:rPr>
        <w:t>Профсоюзнинскому</w:t>
      </w:r>
      <w:proofErr w:type="spellEnd"/>
      <w:r>
        <w:rPr>
          <w:sz w:val="24"/>
          <w:szCs w:val="24"/>
        </w:rPr>
        <w:t xml:space="preserve">  сельскому поселению,</w:t>
      </w:r>
      <w:r>
        <w:rPr>
          <w:sz w:val="24"/>
          <w:szCs w:val="24"/>
        </w:rPr>
        <w:t xml:space="preserve"> в  бюджет Профсоюзнинского сельского поселения на 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Совет депутатов Профсоюзнинского сельского поселения</w:t>
      </w:r>
    </w:p>
    <w:p w:rsidR="009C182F" w:rsidRDefault="009C182F" w:rsidP="009C182F">
      <w:pPr>
        <w:tabs>
          <w:tab w:val="left" w:pos="6680"/>
        </w:tabs>
        <w:rPr>
          <w:b/>
          <w:sz w:val="24"/>
          <w:szCs w:val="24"/>
        </w:rPr>
      </w:pPr>
    </w:p>
    <w:p w:rsidR="009C182F" w:rsidRDefault="009C182F" w:rsidP="009C182F">
      <w:pPr>
        <w:tabs>
          <w:tab w:val="left" w:pos="6680"/>
        </w:tabs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9C182F" w:rsidRPr="00B8563E" w:rsidRDefault="009C182F" w:rsidP="009C182F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3E">
        <w:rPr>
          <w:rFonts w:ascii="Times New Roman" w:hAnsi="Times New Roman" w:cs="Times New Roman"/>
        </w:rPr>
        <w:t xml:space="preserve">           </w:t>
      </w:r>
      <w:r w:rsidRPr="00B8563E">
        <w:rPr>
          <w:rFonts w:ascii="Times New Roman" w:hAnsi="Times New Roman" w:cs="Times New Roman"/>
          <w:sz w:val="24"/>
          <w:szCs w:val="24"/>
        </w:rPr>
        <w:t xml:space="preserve">   1. Внести изменения в решение Совета депутатов Профсоюзн</w:t>
      </w:r>
      <w:r w:rsidR="00A7568C">
        <w:rPr>
          <w:rFonts w:ascii="Times New Roman" w:hAnsi="Times New Roman" w:cs="Times New Roman"/>
          <w:sz w:val="24"/>
          <w:szCs w:val="24"/>
        </w:rPr>
        <w:t>инского сельского поселения от 10.11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A7568C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63E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A7568C">
        <w:rPr>
          <w:rFonts w:ascii="Times New Roman" w:hAnsi="Times New Roman" w:cs="Times New Roman"/>
          <w:sz w:val="24"/>
          <w:szCs w:val="24"/>
        </w:rPr>
        <w:t>5/40</w:t>
      </w:r>
      <w:r w:rsidRPr="00B8563E">
        <w:rPr>
          <w:rFonts w:ascii="Times New Roman" w:hAnsi="Times New Roman" w:cs="Times New Roman"/>
          <w:sz w:val="24"/>
          <w:szCs w:val="24"/>
        </w:rPr>
        <w:t xml:space="preserve"> «О бюджете  Профсоюзнинского сельского </w:t>
      </w:r>
    </w:p>
    <w:p w:rsidR="009C182F" w:rsidRPr="00B8563E" w:rsidRDefault="009C182F" w:rsidP="009C182F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3E">
        <w:rPr>
          <w:rFonts w:ascii="Times New Roman" w:hAnsi="Times New Roman" w:cs="Times New Roman"/>
          <w:sz w:val="24"/>
          <w:szCs w:val="24"/>
        </w:rPr>
        <w:t xml:space="preserve"> Поселения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7568C">
        <w:rPr>
          <w:rFonts w:ascii="Times New Roman" w:hAnsi="Times New Roman" w:cs="Times New Roman"/>
          <w:sz w:val="24"/>
          <w:szCs w:val="24"/>
        </w:rPr>
        <w:t>6</w:t>
      </w:r>
      <w:r w:rsidRPr="00B8563E">
        <w:rPr>
          <w:rFonts w:ascii="Times New Roman" w:hAnsi="Times New Roman" w:cs="Times New Roman"/>
          <w:sz w:val="24"/>
          <w:szCs w:val="24"/>
        </w:rPr>
        <w:t xml:space="preserve"> год и на плановый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63E">
        <w:rPr>
          <w:rFonts w:ascii="Times New Roman" w:hAnsi="Times New Roman" w:cs="Times New Roman"/>
          <w:sz w:val="24"/>
          <w:szCs w:val="24"/>
        </w:rPr>
        <w:t>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7568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63E">
        <w:rPr>
          <w:rFonts w:ascii="Times New Roman" w:hAnsi="Times New Roman" w:cs="Times New Roman"/>
          <w:sz w:val="24"/>
          <w:szCs w:val="24"/>
        </w:rPr>
        <w:t>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7568C">
        <w:rPr>
          <w:rFonts w:ascii="Times New Roman" w:hAnsi="Times New Roman" w:cs="Times New Roman"/>
          <w:sz w:val="24"/>
          <w:szCs w:val="24"/>
        </w:rPr>
        <w:t>8</w:t>
      </w:r>
      <w:r w:rsidRPr="00B8563E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C182F" w:rsidRPr="00B8563E" w:rsidRDefault="009C182F" w:rsidP="009C182F">
      <w:pPr>
        <w:tabs>
          <w:tab w:val="left" w:pos="6680"/>
        </w:tabs>
        <w:rPr>
          <w:sz w:val="24"/>
          <w:szCs w:val="24"/>
        </w:rPr>
      </w:pPr>
    </w:p>
    <w:p w:rsidR="009C182F" w:rsidRDefault="009C182F" w:rsidP="009C182F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 пункте  «Основные характеристики бюджета Профсоюзнинского сельского поселения на 202</w:t>
      </w:r>
      <w:r w:rsidR="00F37B1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год» слова:            </w:t>
      </w:r>
    </w:p>
    <w:p w:rsidR="009C182F" w:rsidRDefault="009C182F" w:rsidP="009C182F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«прогнозируемый общий объем доходов бюджета Профсоюзнинского сельского  поселения в сумме </w:t>
      </w:r>
      <w:r w:rsidR="00F37B12">
        <w:rPr>
          <w:rFonts w:ascii="Times New Roman" w:hAnsi="Times New Roman" w:cs="Times New Roman"/>
          <w:sz w:val="24"/>
          <w:szCs w:val="24"/>
        </w:rPr>
        <w:t>4738,522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 </w:t>
      </w:r>
      <w:r w:rsidR="00F37B12">
        <w:rPr>
          <w:rFonts w:ascii="Times New Roman" w:hAnsi="Times New Roman" w:cs="Times New Roman"/>
          <w:sz w:val="24"/>
          <w:szCs w:val="24"/>
        </w:rPr>
        <w:t>674,200тыс. рублей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182F" w:rsidRDefault="009C182F" w:rsidP="009C182F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 бюджета Профсоюзнинского сельского поселения в сумме </w:t>
      </w:r>
      <w:r w:rsidR="00F37B12">
        <w:rPr>
          <w:rFonts w:ascii="Times New Roman" w:hAnsi="Times New Roman" w:cs="Times New Roman"/>
          <w:sz w:val="24"/>
          <w:szCs w:val="24"/>
        </w:rPr>
        <w:t xml:space="preserve">4738,522 </w:t>
      </w:r>
      <w:r>
        <w:rPr>
          <w:rFonts w:ascii="Times New Roman" w:hAnsi="Times New Roman" w:cs="Times New Roman"/>
          <w:sz w:val="24"/>
          <w:szCs w:val="24"/>
        </w:rPr>
        <w:t>тыс. рублей»,</w:t>
      </w:r>
    </w:p>
    <w:p w:rsidR="009C182F" w:rsidRDefault="009C182F" w:rsidP="00F37B12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заменить словами «прогнозируемый общий объем доходов бюджета Профсоюзнинского сельского  поселения в сумме </w:t>
      </w:r>
      <w:r w:rsidR="00F37B12">
        <w:rPr>
          <w:rFonts w:ascii="Times New Roman" w:hAnsi="Times New Roman" w:cs="Times New Roman"/>
          <w:sz w:val="24"/>
          <w:szCs w:val="24"/>
        </w:rPr>
        <w:t>4738,6</w:t>
      </w:r>
      <w:r w:rsidR="00F37B12"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 </w:t>
      </w:r>
      <w:r w:rsidR="00F37B12">
        <w:rPr>
          <w:rFonts w:ascii="Times New Roman" w:hAnsi="Times New Roman" w:cs="Times New Roman"/>
          <w:sz w:val="24"/>
          <w:szCs w:val="24"/>
        </w:rPr>
        <w:t>674,200тыс</w:t>
      </w:r>
      <w:r w:rsidR="00F37B12">
        <w:rPr>
          <w:rFonts w:ascii="Times New Roman" w:hAnsi="Times New Roman" w:cs="Times New Roman"/>
          <w:sz w:val="24"/>
          <w:szCs w:val="24"/>
        </w:rPr>
        <w:t>. рублей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182F" w:rsidRDefault="009C182F" w:rsidP="009C182F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 бюджета Профсоюзнинского сельского поселения в сумме </w:t>
      </w:r>
      <w:r w:rsidR="00F37B12">
        <w:rPr>
          <w:rFonts w:ascii="Times New Roman" w:hAnsi="Times New Roman" w:cs="Times New Roman"/>
          <w:sz w:val="24"/>
          <w:szCs w:val="24"/>
        </w:rPr>
        <w:t>4738,6</w:t>
      </w:r>
      <w:r w:rsidR="00F37B12"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>тыс. рублей»,</w:t>
      </w:r>
    </w:p>
    <w:p w:rsidR="009C182F" w:rsidRDefault="009C182F" w:rsidP="009C182F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</w:p>
    <w:p w:rsidR="009C182F" w:rsidRPr="00685A75" w:rsidRDefault="009C182F" w:rsidP="009C18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5C83">
        <w:rPr>
          <w:sz w:val="24"/>
          <w:szCs w:val="24"/>
        </w:rPr>
        <w:t>1.2</w:t>
      </w:r>
      <w:bookmarkStart w:id="0" w:name="_GoBack"/>
      <w:bookmarkEnd w:id="0"/>
      <w:r w:rsidRPr="00685A75">
        <w:rPr>
          <w:sz w:val="24"/>
          <w:szCs w:val="24"/>
        </w:rPr>
        <w:t xml:space="preserve"> </w:t>
      </w:r>
      <w:r w:rsidR="00C45C83">
        <w:rPr>
          <w:sz w:val="24"/>
          <w:szCs w:val="24"/>
        </w:rPr>
        <w:t>П</w:t>
      </w:r>
      <w:r w:rsidR="00F37B12">
        <w:rPr>
          <w:sz w:val="24"/>
          <w:szCs w:val="24"/>
        </w:rPr>
        <w:t>риложение 1</w:t>
      </w:r>
      <w:r w:rsidRPr="00685A75">
        <w:rPr>
          <w:sz w:val="24"/>
          <w:szCs w:val="24"/>
        </w:rPr>
        <w:t xml:space="preserve"> «Поступление доходов в 20</w:t>
      </w:r>
      <w:r>
        <w:rPr>
          <w:sz w:val="24"/>
          <w:szCs w:val="24"/>
        </w:rPr>
        <w:t>2</w:t>
      </w:r>
      <w:r w:rsidR="00F37B12">
        <w:rPr>
          <w:sz w:val="24"/>
          <w:szCs w:val="24"/>
        </w:rPr>
        <w:t>6</w:t>
      </w:r>
      <w:r w:rsidRPr="00685A75">
        <w:rPr>
          <w:sz w:val="24"/>
          <w:szCs w:val="24"/>
        </w:rPr>
        <w:t xml:space="preserve">  год, согласно настоящему Решению. </w:t>
      </w:r>
    </w:p>
    <w:p w:rsidR="009C182F" w:rsidRDefault="00F37B12" w:rsidP="009C182F">
      <w:pPr>
        <w:rPr>
          <w:sz w:val="24"/>
          <w:szCs w:val="24"/>
        </w:rPr>
      </w:pPr>
      <w:r>
        <w:rPr>
          <w:sz w:val="24"/>
          <w:szCs w:val="24"/>
        </w:rPr>
        <w:t xml:space="preserve">           1.3.  Приложение 3</w:t>
      </w:r>
      <w:r w:rsidR="009C182F">
        <w:rPr>
          <w:sz w:val="24"/>
          <w:szCs w:val="24"/>
        </w:rPr>
        <w:t xml:space="preserve"> «Распределение бюджетных ассигнований по  разделам и подразделам классификации расходов бюджета на 202</w:t>
      </w:r>
      <w:r>
        <w:rPr>
          <w:sz w:val="24"/>
          <w:szCs w:val="24"/>
        </w:rPr>
        <w:t>6</w:t>
      </w:r>
      <w:r w:rsidR="009C182F">
        <w:rPr>
          <w:sz w:val="24"/>
          <w:szCs w:val="24"/>
        </w:rPr>
        <w:t xml:space="preserve"> год » изложить в измененной р</w:t>
      </w:r>
      <w:r w:rsidR="00C45C83">
        <w:rPr>
          <w:sz w:val="24"/>
          <w:szCs w:val="24"/>
        </w:rPr>
        <w:t xml:space="preserve">едакции, согласно </w:t>
      </w:r>
      <w:r w:rsidR="009C182F">
        <w:rPr>
          <w:sz w:val="24"/>
          <w:szCs w:val="24"/>
        </w:rPr>
        <w:t xml:space="preserve"> настоящему решению</w:t>
      </w:r>
    </w:p>
    <w:p w:rsidR="009C182F" w:rsidRDefault="009C182F" w:rsidP="009C182F">
      <w:pPr>
        <w:rPr>
          <w:sz w:val="24"/>
          <w:szCs w:val="24"/>
        </w:rPr>
      </w:pPr>
      <w:r>
        <w:rPr>
          <w:sz w:val="24"/>
          <w:szCs w:val="24"/>
        </w:rPr>
        <w:t xml:space="preserve">           2. Настоящее Решение вступает в силу с момента его подписания и обнародования.</w:t>
      </w:r>
    </w:p>
    <w:p w:rsidR="009C182F" w:rsidRDefault="009C182F" w:rsidP="009C182F">
      <w:pPr>
        <w:rPr>
          <w:sz w:val="24"/>
          <w:szCs w:val="24"/>
        </w:rPr>
      </w:pPr>
    </w:p>
    <w:p w:rsidR="009C182F" w:rsidRDefault="009C182F" w:rsidP="009C182F">
      <w:pPr>
        <w:rPr>
          <w:sz w:val="24"/>
          <w:szCs w:val="24"/>
        </w:rPr>
      </w:pPr>
      <w:r>
        <w:rPr>
          <w:sz w:val="24"/>
          <w:szCs w:val="24"/>
        </w:rPr>
        <w:t>Глава Профсоюзнинского</w:t>
      </w:r>
    </w:p>
    <w:p w:rsidR="009C182F" w:rsidRDefault="009C182F" w:rsidP="009C182F">
      <w:pPr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                                                      </w:t>
      </w:r>
      <w:r w:rsidR="00C45C83">
        <w:rPr>
          <w:sz w:val="24"/>
          <w:szCs w:val="24"/>
        </w:rPr>
        <w:t>Ж. К. Кужеков</w:t>
      </w:r>
    </w:p>
    <w:p w:rsidR="009C182F" w:rsidRDefault="009C182F" w:rsidP="009C182F">
      <w:pPr>
        <w:rPr>
          <w:sz w:val="24"/>
          <w:szCs w:val="24"/>
        </w:rPr>
      </w:pPr>
    </w:p>
    <w:p w:rsidR="00934734" w:rsidRDefault="00934734"/>
    <w:sectPr w:rsidR="0093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E3"/>
    <w:rsid w:val="00096722"/>
    <w:rsid w:val="00203B93"/>
    <w:rsid w:val="0060113E"/>
    <w:rsid w:val="00934734"/>
    <w:rsid w:val="009C182F"/>
    <w:rsid w:val="00A7568C"/>
    <w:rsid w:val="00C45C83"/>
    <w:rsid w:val="00D518E3"/>
    <w:rsid w:val="00E567A5"/>
    <w:rsid w:val="00F3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B93"/>
    <w:pPr>
      <w:spacing w:after="0" w:line="240" w:lineRule="auto"/>
    </w:pPr>
  </w:style>
  <w:style w:type="paragraph" w:customStyle="1" w:styleId="ConsNormal">
    <w:name w:val="ConsNormal"/>
    <w:uiPriority w:val="99"/>
    <w:rsid w:val="009C182F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B93"/>
    <w:pPr>
      <w:spacing w:after="0" w:line="240" w:lineRule="auto"/>
    </w:pPr>
  </w:style>
  <w:style w:type="paragraph" w:customStyle="1" w:styleId="ConsNormal">
    <w:name w:val="ConsNormal"/>
    <w:uiPriority w:val="99"/>
    <w:rsid w:val="009C182F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2026-03-24T12:56:00Z</dcterms:created>
  <dcterms:modified xsi:type="dcterms:W3CDTF">2026-03-24T12:56:00Z</dcterms:modified>
</cp:coreProperties>
</file>